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4D" w:rsidRDefault="00FD794D">
      <w:pPr>
        <w:pStyle w:val="Textoindependiente"/>
        <w:rPr>
          <w:sz w:val="20"/>
        </w:rPr>
      </w:pPr>
      <w:bookmarkStart w:id="0" w:name="_GoBack"/>
      <w:bookmarkEnd w:id="0"/>
    </w:p>
    <w:p w:rsidR="00FD794D" w:rsidRDefault="00FD794D">
      <w:pPr>
        <w:pStyle w:val="Textoindependiente"/>
        <w:spacing w:before="5"/>
        <w:rPr>
          <w:sz w:val="20"/>
        </w:rPr>
      </w:pPr>
    </w:p>
    <w:p w:rsidR="00FD794D" w:rsidRDefault="00694F77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line="237" w:lineRule="auto"/>
        <w:ind w:left="118" w:right="131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(Lugar y fecha)</w:t>
      </w:r>
    </w:p>
    <w:p w:rsidR="00FD794D" w:rsidRDefault="00FD794D">
      <w:pPr>
        <w:pStyle w:val="Textoindependiente"/>
        <w:rPr>
          <w:sz w:val="20"/>
        </w:rPr>
      </w:pPr>
    </w:p>
    <w:p w:rsidR="00FD794D" w:rsidRDefault="00694F77">
      <w:pPr>
        <w:pStyle w:val="Textoindependiente"/>
        <w:spacing w:before="8"/>
        <w:rPr>
          <w:sz w:val="23"/>
        </w:rPr>
      </w:pPr>
      <w:r>
        <w:pict>
          <v:line id="_x0000_s1027" alt="" style="position:absolute;z-index:1048;mso-wrap-edited:f;mso-width-percent:0;mso-height-percent:0;mso-wrap-distance-left:0;mso-wrap-distance-right:0;mso-position-horizontal-relative:page;mso-width-percent:0;mso-height-percent:0" from="70.9pt,15.85pt" to="543.25pt,15.85pt" strokeweight=".48pt">
            <w10:wrap type="topAndBottom" anchorx="page"/>
          </v:line>
        </w:pict>
      </w:r>
    </w:p>
    <w:p w:rsidR="00FD794D" w:rsidRDefault="00694F77">
      <w:pPr>
        <w:pStyle w:val="Textoindependiente"/>
        <w:spacing w:line="249" w:lineRule="exact"/>
        <w:ind w:left="118"/>
      </w:pPr>
      <w:r>
        <w:t>(Nombre de la paciente)</w:t>
      </w:r>
    </w:p>
    <w:p w:rsidR="00FD794D" w:rsidRDefault="00FD794D">
      <w:pPr>
        <w:pStyle w:val="Textoindependiente"/>
      </w:pPr>
    </w:p>
    <w:p w:rsidR="00FD794D" w:rsidRDefault="00694F77">
      <w:pPr>
        <w:pStyle w:val="Textoindependiente"/>
        <w:tabs>
          <w:tab w:val="left" w:pos="9607"/>
        </w:tabs>
        <w:ind w:left="118" w:right="99"/>
      </w:pPr>
      <w:r>
        <w:t>En</w:t>
      </w:r>
      <w:r>
        <w:rPr>
          <w:spacing w:val="-10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rPr>
          <w:spacing w:val="-3"/>
        </w:rPr>
        <w:t>voluntaria,</w:t>
      </w:r>
      <w:r>
        <w:rPr>
          <w:spacing w:val="-2"/>
        </w:rPr>
        <w:t xml:space="preserve"> </w:t>
      </w:r>
      <w:r>
        <w:rPr>
          <w:spacing w:val="-3"/>
        </w:rPr>
        <w:t>consiento</w:t>
      </w:r>
      <w:r>
        <w:rPr>
          <w:spacing w:val="-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(la)</w:t>
      </w:r>
      <w:r>
        <w:rPr>
          <w:spacing w:val="-8"/>
        </w:rPr>
        <w:t xml:space="preserve"> </w:t>
      </w:r>
      <w:r>
        <w:t>doctor</w:t>
      </w:r>
      <w:r>
        <w:rPr>
          <w:spacing w:val="-8"/>
        </w:rPr>
        <w:t xml:space="preserve"> </w:t>
      </w:r>
      <w:r>
        <w:rPr>
          <w:color w:val="2A2525"/>
        </w:rPr>
        <w:t>(a)</w:t>
      </w:r>
      <w:r>
        <w:rPr>
          <w:color w:val="2A2525"/>
          <w:spacing w:val="-1"/>
        </w:rPr>
        <w:t xml:space="preserve"> </w:t>
      </w:r>
      <w:r>
        <w:rPr>
          <w:color w:val="2A2525"/>
          <w:u w:val="single" w:color="292424"/>
        </w:rPr>
        <w:t xml:space="preserve"> </w:t>
      </w:r>
      <w:r>
        <w:rPr>
          <w:color w:val="2A2525"/>
          <w:u w:val="single" w:color="292424"/>
        </w:rPr>
        <w:tab/>
      </w:r>
      <w:r>
        <w:rPr>
          <w:color w:val="2A2525"/>
        </w:rPr>
        <w:t xml:space="preserve"> </w:t>
      </w:r>
      <w:r>
        <w:rPr>
          <w:color w:val="2A2525"/>
          <w:spacing w:val="-8"/>
        </w:rPr>
        <w:t xml:space="preserve">                                                                                     </w:t>
      </w:r>
      <w:r>
        <w:rPr>
          <w:color w:val="2A2525"/>
          <w:spacing w:val="20"/>
        </w:rPr>
        <w:t xml:space="preserve"> </w:t>
      </w:r>
      <w:r>
        <w:rPr>
          <w:spacing w:val="-8"/>
        </w:rPr>
        <w:t>como</w:t>
      </w:r>
      <w:r>
        <w:rPr>
          <w:spacing w:val="8"/>
        </w:rPr>
        <w:t xml:space="preserve"> </w:t>
      </w:r>
      <w:r>
        <w:rPr>
          <w:spacing w:val="-9"/>
        </w:rPr>
        <w:t>cirujano</w:t>
      </w:r>
      <w:r>
        <w:rPr>
          <w:spacing w:val="8"/>
        </w:rPr>
        <w:t xml:space="preserve"> </w:t>
      </w:r>
      <w:r>
        <w:rPr>
          <w:spacing w:val="-7"/>
        </w:rPr>
        <w:t>(a)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6"/>
        </w:rPr>
        <w:t>el</w:t>
      </w:r>
      <w:r>
        <w:rPr>
          <w:spacing w:val="13"/>
        </w:rPr>
        <w:t xml:space="preserve"> </w:t>
      </w:r>
      <w:r>
        <w:rPr>
          <w:spacing w:val="-9"/>
        </w:rPr>
        <w:t>ayudante</w:t>
      </w:r>
      <w:r>
        <w:rPr>
          <w:spacing w:val="12"/>
        </w:rPr>
        <w:t xml:space="preserve"> </w:t>
      </w:r>
      <w:r>
        <w:rPr>
          <w:spacing w:val="-7"/>
        </w:rPr>
        <w:t>que</w:t>
      </w:r>
      <w:r>
        <w:rPr>
          <w:spacing w:val="12"/>
        </w:rPr>
        <w:t xml:space="preserve"> </w:t>
      </w:r>
      <w:r>
        <w:rPr>
          <w:spacing w:val="-6"/>
        </w:rPr>
        <w:t>el</w:t>
      </w:r>
      <w:r>
        <w:rPr>
          <w:spacing w:val="8"/>
        </w:rPr>
        <w:t xml:space="preserve"> </w:t>
      </w:r>
      <w:r>
        <w:rPr>
          <w:spacing w:val="-8"/>
        </w:rPr>
        <w:t>(ella)</w:t>
      </w:r>
      <w:r>
        <w:rPr>
          <w:spacing w:val="10"/>
        </w:rPr>
        <w:t xml:space="preserve"> </w:t>
      </w:r>
      <w:r>
        <w:rPr>
          <w:spacing w:val="-9"/>
        </w:rPr>
        <w:t>designe,</w:t>
      </w:r>
      <w:r>
        <w:rPr>
          <w:spacing w:val="15"/>
        </w:rPr>
        <w:t xml:space="preserve"> </w:t>
      </w:r>
      <w:r>
        <w:rPr>
          <w:spacing w:val="-5"/>
        </w:rPr>
        <w:t>me</w:t>
      </w:r>
      <w:r>
        <w:rPr>
          <w:spacing w:val="7"/>
        </w:rPr>
        <w:t xml:space="preserve"> </w:t>
      </w:r>
      <w:r>
        <w:rPr>
          <w:spacing w:val="-9"/>
        </w:rPr>
        <w:t>realicen</w:t>
      </w:r>
      <w:r>
        <w:rPr>
          <w:spacing w:val="13"/>
        </w:rPr>
        <w:t xml:space="preserve"> </w:t>
      </w:r>
      <w:r>
        <w:rPr>
          <w:spacing w:val="-9"/>
        </w:rPr>
        <w:t>CIRUGÍA</w:t>
      </w:r>
      <w:r>
        <w:rPr>
          <w:spacing w:val="7"/>
        </w:rPr>
        <w:t xml:space="preserve"> </w:t>
      </w:r>
      <w:r>
        <w:rPr>
          <w:spacing w:val="-7"/>
        </w:rPr>
        <w:t>PARA</w:t>
      </w:r>
      <w:r>
        <w:rPr>
          <w:spacing w:val="12"/>
        </w:rPr>
        <w:t xml:space="preserve"> </w:t>
      </w:r>
      <w:r>
        <w:rPr>
          <w:spacing w:val="-9"/>
        </w:rPr>
        <w:t>RELAJACIÓN</w:t>
      </w:r>
      <w:r>
        <w:rPr>
          <w:spacing w:val="12"/>
        </w:rPr>
        <w:t xml:space="preserve"> </w:t>
      </w:r>
      <w:r>
        <w:rPr>
          <w:spacing w:val="-7"/>
        </w:rPr>
        <w:t>DEL</w:t>
      </w:r>
      <w:r>
        <w:t xml:space="preserve"> </w:t>
      </w:r>
      <w:r>
        <w:rPr>
          <w:spacing w:val="-7"/>
        </w:rPr>
        <w:t xml:space="preserve">PISO </w:t>
      </w:r>
      <w:r>
        <w:rPr>
          <w:spacing w:val="-8"/>
        </w:rPr>
        <w:t xml:space="preserve">PÉLVICO </w:t>
      </w:r>
      <w:r>
        <w:t>como tratamiento para prolapso</w:t>
      </w:r>
      <w:r>
        <w:rPr>
          <w:spacing w:val="-35"/>
        </w:rPr>
        <w:t xml:space="preserve"> </w:t>
      </w:r>
      <w:r>
        <w:t>vaginal.</w:t>
      </w:r>
    </w:p>
    <w:p w:rsidR="00FD794D" w:rsidRDefault="00FD794D">
      <w:pPr>
        <w:pStyle w:val="Textoindependiente"/>
        <w:spacing w:before="11"/>
        <w:rPr>
          <w:sz w:val="23"/>
        </w:rPr>
      </w:pPr>
    </w:p>
    <w:p w:rsidR="00FD794D" w:rsidRDefault="00694F77">
      <w:pPr>
        <w:pStyle w:val="Textoindependiente"/>
        <w:ind w:left="118" w:right="102"/>
        <w:jc w:val="both"/>
      </w:pPr>
      <w:r>
        <w:t xml:space="preserve">Entiendo que esta cirugía consiste básicamente en la reconstrucción del piso pélvico que incluye tratamiento del descenso de vejiga </w:t>
      </w:r>
      <w:r>
        <w:rPr>
          <w:color w:val="2A2525"/>
        </w:rPr>
        <w:t xml:space="preserve">y </w:t>
      </w:r>
      <w:r>
        <w:t>recto y/o lesión pr</w:t>
      </w:r>
      <w:r>
        <w:t xml:space="preserve">eexistente en vulva, vagina y periné. Esta   cirugía se puede  realizar </w:t>
      </w:r>
      <w:r>
        <w:rPr>
          <w:color w:val="2A2525"/>
        </w:rPr>
        <w:t xml:space="preserve">toda vía </w:t>
      </w:r>
      <w:r>
        <w:t>vaginal,  vía abdominal o en forma combinada abdominal  y        vaginal.</w:t>
      </w:r>
    </w:p>
    <w:p w:rsidR="00FD794D" w:rsidRDefault="00FD794D">
      <w:pPr>
        <w:pStyle w:val="Textoindependiente"/>
        <w:spacing w:before="11"/>
        <w:rPr>
          <w:sz w:val="23"/>
        </w:rPr>
      </w:pPr>
    </w:p>
    <w:p w:rsidR="00FD794D" w:rsidRDefault="00694F77">
      <w:pPr>
        <w:pStyle w:val="Textoindependiente"/>
        <w:ind w:left="118" w:right="105"/>
        <w:jc w:val="both"/>
      </w:pPr>
      <w:r>
        <w:t xml:space="preserve">Se me ha explicado </w:t>
      </w:r>
      <w:r>
        <w:rPr>
          <w:color w:val="2A2525"/>
        </w:rPr>
        <w:t xml:space="preserve">y </w:t>
      </w:r>
      <w:r>
        <w:t xml:space="preserve">entiendo que como en todo acto médico no puede existir  garantía </w:t>
      </w:r>
      <w:r>
        <w:rPr>
          <w:color w:val="2A2525"/>
        </w:rPr>
        <w:t>en los     res</w:t>
      </w:r>
      <w:r>
        <w:rPr>
          <w:color w:val="2A2525"/>
        </w:rPr>
        <w:t xml:space="preserve">ultados, pues la </w:t>
      </w:r>
      <w:r>
        <w:t xml:space="preserve">práctica de la medicina y cirugía no son una ciencia exacta, debiendo mi médico colocar todo </w:t>
      </w:r>
      <w:r>
        <w:rPr>
          <w:color w:val="2A2525"/>
        </w:rPr>
        <w:t xml:space="preserve">su </w:t>
      </w:r>
      <w:r>
        <w:t xml:space="preserve">conocimiento </w:t>
      </w:r>
      <w:r>
        <w:rPr>
          <w:color w:val="2A2525"/>
        </w:rPr>
        <w:t xml:space="preserve">y </w:t>
      </w:r>
      <w:r>
        <w:t>su pericia en obtener el mejor resultado.</w:t>
      </w:r>
    </w:p>
    <w:p w:rsidR="00FD794D" w:rsidRDefault="00FD794D">
      <w:pPr>
        <w:pStyle w:val="Textoindependiente"/>
      </w:pPr>
    </w:p>
    <w:p w:rsidR="00FD794D" w:rsidRDefault="00694F77">
      <w:pPr>
        <w:pStyle w:val="Textoindependiente"/>
        <w:ind w:left="118" w:right="107"/>
        <w:jc w:val="both"/>
      </w:pPr>
      <w:r>
        <w:t>También he entendido que existen otros tipos de tratamientos corno: pesarios, ejercic</w:t>
      </w:r>
      <w:r>
        <w:t xml:space="preserve">io y medicamentos para aliviar los síntomas los cuales no acepto </w:t>
      </w:r>
      <w:r>
        <w:rPr>
          <w:color w:val="2A2525"/>
        </w:rPr>
        <w:t xml:space="preserve">y </w:t>
      </w:r>
      <w:r>
        <w:t>voluntariamente he elegido  este  método quirúrgico.</w:t>
      </w:r>
    </w:p>
    <w:p w:rsidR="00FD794D" w:rsidRDefault="00FD794D">
      <w:pPr>
        <w:pStyle w:val="Textoindependiente"/>
      </w:pPr>
    </w:p>
    <w:p w:rsidR="00FD794D" w:rsidRDefault="00694F77">
      <w:pPr>
        <w:pStyle w:val="Textoindependiente"/>
        <w:ind w:left="118" w:right="100"/>
        <w:jc w:val="both"/>
      </w:pPr>
      <w:r>
        <w:rPr>
          <w:spacing w:val="-5"/>
        </w:rPr>
        <w:t xml:space="preserve">Entiendo </w:t>
      </w:r>
      <w:r>
        <w:t xml:space="preserve">que </w:t>
      </w:r>
      <w:r>
        <w:rPr>
          <w:spacing w:val="-3"/>
        </w:rPr>
        <w:t xml:space="preserve">como en toda </w:t>
      </w:r>
      <w:r>
        <w:rPr>
          <w:spacing w:val="-4"/>
        </w:rPr>
        <w:t xml:space="preserve">intervención quirúrgica </w:t>
      </w:r>
      <w:r>
        <w:t xml:space="preserve">y </w:t>
      </w:r>
      <w:r>
        <w:rPr>
          <w:spacing w:val="-4"/>
        </w:rPr>
        <w:t xml:space="preserve">por causas independientes del </w:t>
      </w:r>
      <w:r>
        <w:rPr>
          <w:spacing w:val="-5"/>
        </w:rPr>
        <w:t xml:space="preserve">actuar </w:t>
      </w:r>
      <w:r>
        <w:rPr>
          <w:spacing w:val="-3"/>
        </w:rPr>
        <w:t xml:space="preserve">de </w:t>
      </w:r>
      <w:r>
        <w:rPr>
          <w:color w:val="2A2525"/>
          <w:spacing w:val="-3"/>
        </w:rPr>
        <w:t xml:space="preserve">mi </w:t>
      </w:r>
      <w:r>
        <w:rPr>
          <w:spacing w:val="-4"/>
        </w:rPr>
        <w:t xml:space="preserve">médico </w:t>
      </w:r>
      <w:r>
        <w:rPr>
          <w:color w:val="2A2525"/>
          <w:spacing w:val="-4"/>
        </w:rPr>
        <w:t>se</w:t>
      </w:r>
      <w:r>
        <w:rPr>
          <w:color w:val="2A2525"/>
          <w:spacing w:val="51"/>
        </w:rPr>
        <w:t xml:space="preserve"> </w:t>
      </w:r>
      <w:r>
        <w:rPr>
          <w:color w:val="2A2525"/>
          <w:spacing w:val="-4"/>
        </w:rPr>
        <w:t>pueden</w:t>
      </w:r>
      <w:r>
        <w:rPr>
          <w:color w:val="2A2525"/>
          <w:spacing w:val="51"/>
        </w:rPr>
        <w:t xml:space="preserve"> </w:t>
      </w:r>
      <w:r>
        <w:t>presentar complicacione</w:t>
      </w:r>
      <w:r>
        <w:t xml:space="preserve">s comunes y potencialmente serias que podrían requerir tratamientos </w:t>
      </w:r>
      <w:r>
        <w:rPr>
          <w:color w:val="2A2525"/>
        </w:rPr>
        <w:t xml:space="preserve">complementarios, </w:t>
      </w:r>
      <w:r>
        <w:rPr>
          <w:spacing w:val="-5"/>
        </w:rPr>
        <w:t xml:space="preserve">tanto médicos </w:t>
      </w:r>
      <w:r>
        <w:rPr>
          <w:spacing w:val="-4"/>
        </w:rPr>
        <w:t xml:space="preserve">como </w:t>
      </w:r>
      <w:r>
        <w:rPr>
          <w:spacing w:val="-5"/>
        </w:rPr>
        <w:t xml:space="preserve">quirúrgicos, tales como: </w:t>
      </w:r>
      <w:r>
        <w:rPr>
          <w:spacing w:val="-6"/>
        </w:rPr>
        <w:t xml:space="preserve">náuseas, </w:t>
      </w:r>
      <w:r>
        <w:rPr>
          <w:spacing w:val="-5"/>
        </w:rPr>
        <w:t xml:space="preserve">vómito, dolor, inflamación, </w:t>
      </w:r>
      <w:r>
        <w:rPr>
          <w:spacing w:val="-6"/>
        </w:rPr>
        <w:t xml:space="preserve">granulomas </w:t>
      </w:r>
      <w:r>
        <w:rPr>
          <w:spacing w:val="-3"/>
        </w:rPr>
        <w:t xml:space="preserve">en </w:t>
      </w:r>
      <w:r>
        <w:rPr>
          <w:spacing w:val="-5"/>
        </w:rPr>
        <w:t xml:space="preserve">vagina (reacción </w:t>
      </w:r>
      <w:r>
        <w:t xml:space="preserve">a cuerpo extraño o sutura), hematomas, cistitis, retención </w:t>
      </w:r>
      <w:r>
        <w:t xml:space="preserve">urinaria (imposibilidad para orinar), sangrado o hemorragias con </w:t>
      </w:r>
      <w:r>
        <w:rPr>
          <w:spacing w:val="-3"/>
        </w:rPr>
        <w:t xml:space="preserve">la </w:t>
      </w:r>
      <w:r>
        <w:t xml:space="preserve">posible </w:t>
      </w:r>
      <w:r>
        <w:rPr>
          <w:spacing w:val="-3"/>
        </w:rPr>
        <w:t xml:space="preserve">necesidad de transfusión </w:t>
      </w:r>
      <w:r>
        <w:t xml:space="preserve">(intra o </w:t>
      </w:r>
      <w:r>
        <w:rPr>
          <w:spacing w:val="-3"/>
        </w:rPr>
        <w:t xml:space="preserve">posoperatoria), </w:t>
      </w:r>
      <w:r>
        <w:t xml:space="preserve">infecciones con posible evolución febril </w:t>
      </w:r>
      <w:r>
        <w:rPr>
          <w:spacing w:val="-3"/>
        </w:rPr>
        <w:t xml:space="preserve">(abscesos, urinarias, </w:t>
      </w:r>
      <w:r>
        <w:t xml:space="preserve">de </w:t>
      </w:r>
      <w:r>
        <w:rPr>
          <w:spacing w:val="-3"/>
        </w:rPr>
        <w:t xml:space="preserve">pared </w:t>
      </w:r>
      <w:r>
        <w:t xml:space="preserve">abdominal), reacciones </w:t>
      </w:r>
      <w:r>
        <w:rPr>
          <w:spacing w:val="-3"/>
        </w:rPr>
        <w:t xml:space="preserve">alérgicas, anemia, </w:t>
      </w:r>
      <w:r>
        <w:t xml:space="preserve">heridas o lesiones involuntarias </w:t>
      </w:r>
      <w:r>
        <w:rPr>
          <w:color w:val="2A2525"/>
        </w:rPr>
        <w:t xml:space="preserve">en </w:t>
      </w:r>
      <w:r>
        <w:rPr>
          <w:spacing w:val="-3"/>
        </w:rPr>
        <w:t xml:space="preserve">vejiga, </w:t>
      </w:r>
      <w:r>
        <w:rPr>
          <w:color w:val="2A2525"/>
          <w:spacing w:val="-3"/>
        </w:rPr>
        <w:t xml:space="preserve">recto </w:t>
      </w:r>
      <w:r>
        <w:t xml:space="preserve">u otros órganos, fístulas (escape involuntario de orina o materia </w:t>
      </w:r>
      <w:r>
        <w:rPr>
          <w:color w:val="2A2525"/>
        </w:rPr>
        <w:t xml:space="preserve">fecal </w:t>
      </w:r>
      <w:r>
        <w:t xml:space="preserve">por </w:t>
      </w:r>
      <w:r>
        <w:rPr>
          <w:color w:val="2A2525"/>
        </w:rPr>
        <w:t xml:space="preserve">la  </w:t>
      </w:r>
      <w:r>
        <w:t xml:space="preserve">vagina),  defectos  </w:t>
      </w:r>
      <w:r>
        <w:rPr>
          <w:color w:val="2A2525"/>
        </w:rPr>
        <w:t xml:space="preserve">de  cicatrización que </w:t>
      </w:r>
      <w:r>
        <w:rPr>
          <w:spacing w:val="-4"/>
        </w:rPr>
        <w:t>pueden</w:t>
      </w:r>
      <w:r>
        <w:rPr>
          <w:spacing w:val="51"/>
        </w:rPr>
        <w:t xml:space="preserve"> </w:t>
      </w:r>
      <w:r>
        <w:rPr>
          <w:spacing w:val="-4"/>
        </w:rPr>
        <w:t>producir</w:t>
      </w:r>
      <w:r>
        <w:rPr>
          <w:spacing w:val="51"/>
        </w:rPr>
        <w:t xml:space="preserve"> </w:t>
      </w:r>
      <w:r>
        <w:rPr>
          <w:spacing w:val="-4"/>
        </w:rPr>
        <w:t>estrechamientos vulvovaginales,</w:t>
      </w:r>
      <w:r>
        <w:rPr>
          <w:spacing w:val="51"/>
        </w:rPr>
        <w:t xml:space="preserve"> </w:t>
      </w:r>
      <w:r>
        <w:rPr>
          <w:spacing w:val="-4"/>
        </w:rPr>
        <w:t>dispareunia</w:t>
      </w:r>
      <w:r>
        <w:rPr>
          <w:spacing w:val="51"/>
        </w:rPr>
        <w:t xml:space="preserve"> </w:t>
      </w:r>
      <w:r>
        <w:rPr>
          <w:color w:val="2A2525"/>
          <w:spacing w:val="-4"/>
        </w:rPr>
        <w:t>(dolor</w:t>
      </w:r>
      <w:r>
        <w:rPr>
          <w:color w:val="2A2525"/>
          <w:spacing w:val="51"/>
        </w:rPr>
        <w:t xml:space="preserve"> </w:t>
      </w:r>
      <w:r>
        <w:t xml:space="preserve">con las </w:t>
      </w:r>
      <w:r>
        <w:rPr>
          <w:color w:val="2A2525"/>
          <w:spacing w:val="-5"/>
        </w:rPr>
        <w:t>relacione</w:t>
      </w:r>
      <w:r>
        <w:rPr>
          <w:color w:val="2A2525"/>
          <w:spacing w:val="-5"/>
        </w:rPr>
        <w:t xml:space="preserve">s sexuales), persistencia </w:t>
      </w:r>
      <w:r>
        <w:rPr>
          <w:color w:val="2A2525"/>
          <w:spacing w:val="-3"/>
        </w:rPr>
        <w:t xml:space="preserve">de la </w:t>
      </w:r>
      <w:r>
        <w:t xml:space="preserve">incontinencia urinaria  y  de  los  prolapsos  (descensos).  También </w:t>
      </w:r>
      <w:r>
        <w:rPr>
          <w:color w:val="2A2525"/>
        </w:rPr>
        <w:t xml:space="preserve">se </w:t>
      </w:r>
      <w:r>
        <w:t xml:space="preserve">me informa la posibilidad </w:t>
      </w:r>
      <w:r>
        <w:rPr>
          <w:color w:val="2A2525"/>
        </w:rPr>
        <w:t xml:space="preserve">de </w:t>
      </w:r>
      <w:r>
        <w:t xml:space="preserve">complicaciones </w:t>
      </w:r>
      <w:r>
        <w:rPr>
          <w:spacing w:val="-3"/>
        </w:rPr>
        <w:t xml:space="preserve">severas como pelvi </w:t>
      </w:r>
      <w:r>
        <w:rPr>
          <w:spacing w:val="-4"/>
        </w:rPr>
        <w:t>peritonitis, septicemia</w:t>
      </w:r>
      <w:r>
        <w:rPr>
          <w:spacing w:val="51"/>
        </w:rPr>
        <w:t xml:space="preserve"> </w:t>
      </w:r>
      <w:r>
        <w:rPr>
          <w:spacing w:val="-4"/>
        </w:rPr>
        <w:t xml:space="preserve">(infección generalizada), </w:t>
      </w:r>
      <w:r>
        <w:rPr>
          <w:spacing w:val="-3"/>
        </w:rPr>
        <w:t xml:space="preserve">trombosis </w:t>
      </w:r>
      <w:r>
        <w:t xml:space="preserve">o </w:t>
      </w:r>
      <w:r>
        <w:rPr>
          <w:spacing w:val="-4"/>
        </w:rPr>
        <w:t xml:space="preserve">muerte, </w:t>
      </w:r>
      <w:r>
        <w:t xml:space="preserve">que </w:t>
      </w:r>
      <w:r>
        <w:rPr>
          <w:spacing w:val="-3"/>
        </w:rPr>
        <w:t>aunque son poco</w:t>
      </w:r>
      <w:r>
        <w:rPr>
          <w:spacing w:val="-3"/>
        </w:rPr>
        <w:t xml:space="preserve"> </w:t>
      </w:r>
      <w:r>
        <w:rPr>
          <w:spacing w:val="-4"/>
        </w:rPr>
        <w:t xml:space="preserve">frecuentes </w:t>
      </w:r>
      <w:r>
        <w:rPr>
          <w:spacing w:val="-5"/>
        </w:rPr>
        <w:t xml:space="preserve">representan </w:t>
      </w:r>
      <w:r>
        <w:rPr>
          <w:spacing w:val="-4"/>
        </w:rPr>
        <w:t xml:space="preserve">como </w:t>
      </w:r>
      <w:r>
        <w:rPr>
          <w:spacing w:val="-3"/>
        </w:rPr>
        <w:t xml:space="preserve">en toda </w:t>
      </w:r>
      <w:r>
        <w:rPr>
          <w:spacing w:val="-5"/>
        </w:rPr>
        <w:t xml:space="preserve">intervención </w:t>
      </w:r>
      <w:r>
        <w:rPr>
          <w:spacing w:val="-4"/>
        </w:rPr>
        <w:t xml:space="preserve">quirúrgica </w:t>
      </w:r>
      <w:r>
        <w:rPr>
          <w:spacing w:val="-3"/>
        </w:rPr>
        <w:t xml:space="preserve">un riesgo </w:t>
      </w:r>
      <w:r>
        <w:rPr>
          <w:spacing w:val="-5"/>
        </w:rPr>
        <w:t xml:space="preserve">excepcional </w:t>
      </w:r>
      <w:r>
        <w:rPr>
          <w:spacing w:val="-3"/>
        </w:rPr>
        <w:t xml:space="preserve">de </w:t>
      </w:r>
      <w:r>
        <w:rPr>
          <w:spacing w:val="-4"/>
        </w:rPr>
        <w:t xml:space="preserve">perder </w:t>
      </w:r>
      <w:r>
        <w:rPr>
          <w:spacing w:val="-3"/>
        </w:rPr>
        <w:t xml:space="preserve">la </w:t>
      </w:r>
      <w:r>
        <w:rPr>
          <w:spacing w:val="-5"/>
        </w:rPr>
        <w:t xml:space="preserve">vida, </w:t>
      </w:r>
      <w:r>
        <w:rPr>
          <w:spacing w:val="-4"/>
        </w:rPr>
        <w:t xml:space="preserve">derivado del </w:t>
      </w:r>
      <w:r>
        <w:rPr>
          <w:spacing w:val="-3"/>
        </w:rPr>
        <w:t xml:space="preserve">acto </w:t>
      </w:r>
      <w:r>
        <w:t>quirúrgico o de la situación vital de cada paciente.</w:t>
      </w:r>
    </w:p>
    <w:p w:rsidR="00FD794D" w:rsidRDefault="00FD794D">
      <w:pPr>
        <w:jc w:val="both"/>
        <w:sectPr w:rsidR="00FD794D">
          <w:headerReference w:type="default" r:id="rId6"/>
          <w:type w:val="continuous"/>
          <w:pgSz w:w="12240" w:h="15840"/>
          <w:pgMar w:top="3660" w:right="1040" w:bottom="280" w:left="1300" w:header="1370" w:footer="720" w:gutter="0"/>
          <w:pgNumType w:start="7"/>
          <w:cols w:space="720"/>
        </w:sectPr>
      </w:pPr>
    </w:p>
    <w:p w:rsidR="00FD794D" w:rsidRDefault="00FD794D">
      <w:pPr>
        <w:pStyle w:val="Textoindependiente"/>
        <w:rPr>
          <w:sz w:val="20"/>
        </w:rPr>
      </w:pPr>
    </w:p>
    <w:p w:rsidR="00FD794D" w:rsidRDefault="00FD794D">
      <w:pPr>
        <w:pStyle w:val="Textoindependiente"/>
        <w:spacing w:before="5"/>
        <w:rPr>
          <w:sz w:val="20"/>
        </w:rPr>
      </w:pPr>
    </w:p>
    <w:p w:rsidR="00FD794D" w:rsidRDefault="00694F77">
      <w:pPr>
        <w:pStyle w:val="Textoindependiente"/>
        <w:spacing w:line="237" w:lineRule="auto"/>
        <w:ind w:left="118"/>
      </w:pPr>
      <w:r>
        <w:t xml:space="preserve">En mi caso particular </w:t>
      </w:r>
      <w:r>
        <w:rPr>
          <w:color w:val="2A2525"/>
        </w:rPr>
        <w:t xml:space="preserve">el </w:t>
      </w:r>
      <w:r>
        <w:t xml:space="preserve">(la) doctor(a) me ha explicado que presento los siguientes  </w:t>
      </w:r>
      <w:r>
        <w:rPr>
          <w:color w:val="2A2525"/>
        </w:rPr>
        <w:t xml:space="preserve">riesgos  </w:t>
      </w:r>
      <w:r>
        <w:t>adicionales:</w:t>
      </w:r>
    </w:p>
    <w:p w:rsidR="00FD794D" w:rsidRDefault="00FD794D">
      <w:pPr>
        <w:pStyle w:val="Textoindependiente"/>
        <w:rPr>
          <w:sz w:val="20"/>
        </w:rPr>
      </w:pPr>
    </w:p>
    <w:p w:rsidR="00FD794D" w:rsidRDefault="00694F77">
      <w:pPr>
        <w:pStyle w:val="Textoindependiente"/>
        <w:spacing w:before="8"/>
        <w:rPr>
          <w:sz w:val="23"/>
        </w:rPr>
      </w:pPr>
      <w:r>
        <w:pict>
          <v:line id="_x0000_s1026" alt="" style="position:absolute;z-index:1072;mso-wrap-edited:f;mso-width-percent:0;mso-height-percent:0;mso-wrap-distance-left:0;mso-wrap-distance-right:0;mso-position-horizontal-relative:page;mso-width-percent:0;mso-height-percent:0" from="74.05pt,15.85pt" to="547.8pt,15.85pt" strokeweight=".48pt">
            <w10:wrap type="topAndBottom" anchorx="page"/>
          </v:line>
        </w:pict>
      </w:r>
    </w:p>
    <w:p w:rsidR="00FD794D" w:rsidRDefault="00FD794D">
      <w:pPr>
        <w:pStyle w:val="Textoindependiente"/>
        <w:spacing w:before="7"/>
        <w:rPr>
          <w:sz w:val="13"/>
        </w:rPr>
      </w:pPr>
    </w:p>
    <w:p w:rsidR="00FD794D" w:rsidRDefault="00694F77">
      <w:pPr>
        <w:pStyle w:val="Textoindependiente"/>
        <w:spacing w:before="90" w:line="242" w:lineRule="auto"/>
        <w:ind w:left="118" w:right="106"/>
        <w:jc w:val="both"/>
      </w:pPr>
      <w:r>
        <w:t xml:space="preserve">Entiendo que para esta cirugía se necesita anestesia, la cual se evaluará y realizará por el servicio </w:t>
      </w:r>
      <w:r>
        <w:rPr>
          <w:color w:val="2A2525"/>
        </w:rPr>
        <w:t>de anestesia.</w:t>
      </w:r>
    </w:p>
    <w:p w:rsidR="00FD794D" w:rsidRDefault="00FD794D">
      <w:pPr>
        <w:pStyle w:val="Textoindependiente"/>
        <w:spacing w:before="8"/>
        <w:rPr>
          <w:sz w:val="23"/>
        </w:rPr>
      </w:pPr>
    </w:p>
    <w:p w:rsidR="00FD794D" w:rsidRDefault="00694F77">
      <w:pPr>
        <w:pStyle w:val="Textoindependiente"/>
        <w:ind w:left="118" w:right="100"/>
        <w:jc w:val="both"/>
      </w:pPr>
      <w:r>
        <w:rPr>
          <w:spacing w:val="-3"/>
        </w:rPr>
        <w:t xml:space="preserve">He </w:t>
      </w:r>
      <w:r>
        <w:rPr>
          <w:spacing w:val="-5"/>
        </w:rPr>
        <w:t xml:space="preserve">entendido </w:t>
      </w:r>
      <w:r>
        <w:rPr>
          <w:spacing w:val="-4"/>
        </w:rPr>
        <w:t xml:space="preserve">las </w:t>
      </w:r>
      <w:r>
        <w:rPr>
          <w:spacing w:val="-5"/>
        </w:rPr>
        <w:t xml:space="preserve">condiciones </w:t>
      </w:r>
      <w:r>
        <w:t xml:space="preserve">y </w:t>
      </w:r>
      <w:r>
        <w:rPr>
          <w:spacing w:val="-5"/>
        </w:rPr>
        <w:t xml:space="preserve">objetivos </w:t>
      </w:r>
      <w:r>
        <w:rPr>
          <w:spacing w:val="-3"/>
        </w:rPr>
        <w:t xml:space="preserve">de la </w:t>
      </w:r>
      <w:r>
        <w:rPr>
          <w:spacing w:val="-5"/>
        </w:rPr>
        <w:t>cirugí</w:t>
      </w:r>
      <w:r>
        <w:rPr>
          <w:spacing w:val="-5"/>
        </w:rPr>
        <w:t xml:space="preserve">a </w:t>
      </w:r>
      <w:r>
        <w:rPr>
          <w:spacing w:val="-4"/>
        </w:rPr>
        <w:t xml:space="preserve">que se </w:t>
      </w:r>
      <w:r>
        <w:rPr>
          <w:spacing w:val="-3"/>
        </w:rPr>
        <w:t xml:space="preserve">me va </w:t>
      </w:r>
      <w:r>
        <w:t xml:space="preserve">a </w:t>
      </w:r>
      <w:r>
        <w:rPr>
          <w:spacing w:val="-5"/>
        </w:rPr>
        <w:t xml:space="preserve">practicar, </w:t>
      </w:r>
      <w:r>
        <w:rPr>
          <w:spacing w:val="-4"/>
        </w:rPr>
        <w:t xml:space="preserve">los </w:t>
      </w:r>
      <w:r>
        <w:rPr>
          <w:spacing w:val="-5"/>
        </w:rPr>
        <w:t xml:space="preserve">cuidados </w:t>
      </w:r>
      <w:r>
        <w:rPr>
          <w:spacing w:val="-4"/>
        </w:rPr>
        <w:t xml:space="preserve">que </w:t>
      </w:r>
      <w:r>
        <w:rPr>
          <w:spacing w:val="-6"/>
        </w:rPr>
        <w:t xml:space="preserve">debo  </w:t>
      </w:r>
      <w:r>
        <w:rPr>
          <w:spacing w:val="-5"/>
        </w:rPr>
        <w:t xml:space="preserve">tener antes </w:t>
      </w:r>
      <w:r>
        <w:t xml:space="preserve">y </w:t>
      </w:r>
      <w:r>
        <w:rPr>
          <w:spacing w:val="-3"/>
        </w:rPr>
        <w:t xml:space="preserve">después de </w:t>
      </w:r>
      <w:r>
        <w:rPr>
          <w:spacing w:val="-4"/>
        </w:rPr>
        <w:t xml:space="preserve">ella, </w:t>
      </w:r>
      <w:r>
        <w:rPr>
          <w:spacing w:val="-3"/>
        </w:rPr>
        <w:t xml:space="preserve">estoy </w:t>
      </w:r>
      <w:r>
        <w:rPr>
          <w:spacing w:val="-4"/>
        </w:rPr>
        <w:t xml:space="preserve">satisfecha </w:t>
      </w:r>
      <w:r>
        <w:t xml:space="preserve">con </w:t>
      </w:r>
      <w:r>
        <w:rPr>
          <w:spacing w:val="-3"/>
        </w:rPr>
        <w:t xml:space="preserve">la </w:t>
      </w:r>
      <w:r>
        <w:rPr>
          <w:spacing w:val="-4"/>
        </w:rPr>
        <w:t xml:space="preserve">información </w:t>
      </w:r>
      <w:r>
        <w:rPr>
          <w:spacing w:val="-3"/>
        </w:rPr>
        <w:t xml:space="preserve">recibida </w:t>
      </w:r>
      <w:r>
        <w:t xml:space="preserve">del </w:t>
      </w:r>
      <w:r>
        <w:rPr>
          <w:spacing w:val="-2"/>
        </w:rPr>
        <w:t xml:space="preserve">médico </w:t>
      </w:r>
      <w:r>
        <w:rPr>
          <w:spacing w:val="-4"/>
        </w:rPr>
        <w:t xml:space="preserve">tratante, </w:t>
      </w:r>
      <w:r>
        <w:rPr>
          <w:spacing w:val="-3"/>
        </w:rPr>
        <w:t xml:space="preserve">quien </w:t>
      </w:r>
      <w:r>
        <w:t xml:space="preserve">lo </w:t>
      </w:r>
      <w:r>
        <w:rPr>
          <w:spacing w:val="-3"/>
        </w:rPr>
        <w:t xml:space="preserve">ha hecho </w:t>
      </w:r>
      <w:r>
        <w:t xml:space="preserve">en </w:t>
      </w:r>
      <w:r>
        <w:rPr>
          <w:spacing w:val="-3"/>
        </w:rPr>
        <w:t xml:space="preserve">un lenguaje </w:t>
      </w:r>
      <w:r>
        <w:t xml:space="preserve">claro y sencillo, y me ha dado la oportunidad de preguntar y resolver las     dudas a satisfacción, además comprendo </w:t>
      </w:r>
      <w:r>
        <w:rPr>
          <w:color w:val="2A2525"/>
        </w:rPr>
        <w:t xml:space="preserve">y </w:t>
      </w:r>
      <w:r>
        <w:rPr>
          <w:spacing w:val="-5"/>
        </w:rPr>
        <w:t xml:space="preserve">acepto </w:t>
      </w:r>
      <w:r>
        <w:rPr>
          <w:spacing w:val="-3"/>
        </w:rPr>
        <w:t xml:space="preserve">el </w:t>
      </w:r>
      <w:r>
        <w:rPr>
          <w:spacing w:val="-5"/>
        </w:rPr>
        <w:t xml:space="preserve">alcance </w:t>
      </w:r>
      <w:r>
        <w:rPr>
          <w:color w:val="2A2525"/>
        </w:rPr>
        <w:t xml:space="preserve">y </w:t>
      </w:r>
      <w:r>
        <w:rPr>
          <w:spacing w:val="-4"/>
        </w:rPr>
        <w:t xml:space="preserve">los riesgos justificados </w:t>
      </w:r>
      <w:r>
        <w:rPr>
          <w:spacing w:val="-3"/>
        </w:rPr>
        <w:t xml:space="preserve">de </w:t>
      </w:r>
      <w:r>
        <w:rPr>
          <w:spacing w:val="-4"/>
        </w:rPr>
        <w:t>posible</w:t>
      </w:r>
      <w:r>
        <w:rPr>
          <w:spacing w:val="51"/>
        </w:rPr>
        <w:t xml:space="preserve"> </w:t>
      </w:r>
      <w:r>
        <w:rPr>
          <w:spacing w:val="-5"/>
        </w:rPr>
        <w:t xml:space="preserve">previsión </w:t>
      </w:r>
      <w:r>
        <w:t xml:space="preserve">que </w:t>
      </w:r>
      <w:r>
        <w:rPr>
          <w:spacing w:val="-4"/>
        </w:rPr>
        <w:t xml:space="preserve">conlleva </w:t>
      </w:r>
      <w:r>
        <w:rPr>
          <w:color w:val="2A2525"/>
          <w:spacing w:val="-3"/>
        </w:rPr>
        <w:t xml:space="preserve">el </w:t>
      </w:r>
      <w:r>
        <w:rPr>
          <w:spacing w:val="-4"/>
        </w:rPr>
        <w:t xml:space="preserve">procedimiento </w:t>
      </w:r>
      <w:r>
        <w:rPr>
          <w:color w:val="2A2525"/>
          <w:spacing w:val="-4"/>
        </w:rPr>
        <w:t xml:space="preserve">quirúrgico que </w:t>
      </w:r>
      <w:r>
        <w:rPr>
          <w:color w:val="2A2525"/>
          <w:spacing w:val="-3"/>
        </w:rPr>
        <w:t xml:space="preserve">aquí </w:t>
      </w:r>
      <w:r>
        <w:rPr>
          <w:spacing w:val="-7"/>
        </w:rPr>
        <w:t xml:space="preserve">autorizo. </w:t>
      </w:r>
      <w:r>
        <w:rPr>
          <w:color w:val="2A2525"/>
        </w:rPr>
        <w:t xml:space="preserve">En </w:t>
      </w:r>
      <w:r>
        <w:rPr>
          <w:spacing w:val="-6"/>
        </w:rPr>
        <w:t xml:space="preserve">tales </w:t>
      </w:r>
      <w:r>
        <w:rPr>
          <w:spacing w:val="-7"/>
        </w:rPr>
        <w:t>co</w:t>
      </w:r>
      <w:r>
        <w:rPr>
          <w:spacing w:val="-7"/>
        </w:rPr>
        <w:t xml:space="preserve">ndiciones consiento </w:t>
      </w:r>
      <w:r>
        <w:rPr>
          <w:color w:val="2A2525"/>
          <w:spacing w:val="-5"/>
        </w:rPr>
        <w:t xml:space="preserve">que </w:t>
      </w:r>
      <w:r>
        <w:rPr>
          <w:spacing w:val="-4"/>
        </w:rPr>
        <w:t xml:space="preserve">se </w:t>
      </w:r>
      <w:r>
        <w:rPr>
          <w:spacing w:val="-3"/>
        </w:rPr>
        <w:t xml:space="preserve">me </w:t>
      </w:r>
      <w:r>
        <w:rPr>
          <w:color w:val="2A2525"/>
          <w:spacing w:val="-6"/>
        </w:rPr>
        <w:t xml:space="preserve">realice </w:t>
      </w:r>
      <w:r>
        <w:rPr>
          <w:spacing w:val="-7"/>
        </w:rPr>
        <w:t xml:space="preserve">CIRUGÍA </w:t>
      </w:r>
      <w:r>
        <w:rPr>
          <w:spacing w:val="-5"/>
        </w:rPr>
        <w:t xml:space="preserve">PARA </w:t>
      </w:r>
      <w:r>
        <w:rPr>
          <w:spacing w:val="-8"/>
        </w:rPr>
        <w:t xml:space="preserve">RELAJACIÓN </w:t>
      </w:r>
      <w:r>
        <w:rPr>
          <w:spacing w:val="-6"/>
        </w:rPr>
        <w:t xml:space="preserve">DE </w:t>
      </w:r>
      <w:r>
        <w:rPr>
          <w:spacing w:val="-4"/>
        </w:rPr>
        <w:t xml:space="preserve">PISO </w:t>
      </w:r>
      <w:r>
        <w:rPr>
          <w:spacing w:val="-8"/>
        </w:rPr>
        <w:t>PÉLVICO.</w:t>
      </w:r>
    </w:p>
    <w:p w:rsidR="00FD794D" w:rsidRDefault="00FD794D">
      <w:pPr>
        <w:pStyle w:val="Textoindependiente"/>
        <w:rPr>
          <w:sz w:val="20"/>
        </w:rPr>
      </w:pPr>
    </w:p>
    <w:p w:rsidR="00FD794D" w:rsidRDefault="00FD794D">
      <w:pPr>
        <w:pStyle w:val="Textoindependiente"/>
        <w:rPr>
          <w:sz w:val="20"/>
        </w:rPr>
      </w:pPr>
    </w:p>
    <w:p w:rsidR="00FD794D" w:rsidRDefault="00FD794D">
      <w:pPr>
        <w:pStyle w:val="Textoindependiente"/>
        <w:spacing w:before="1"/>
      </w:pPr>
    </w:p>
    <w:p w:rsidR="00FD794D" w:rsidRDefault="00FD794D">
      <w:pPr>
        <w:sectPr w:rsidR="00FD794D">
          <w:pgSz w:w="12240" w:h="15840"/>
          <w:pgMar w:top="3660" w:right="1040" w:bottom="280" w:left="1300" w:header="1370" w:footer="0" w:gutter="0"/>
          <w:cols w:space="720"/>
        </w:sectPr>
      </w:pPr>
    </w:p>
    <w:p w:rsidR="00FD794D" w:rsidRDefault="00694F77">
      <w:pPr>
        <w:pStyle w:val="Textoindependiente"/>
        <w:spacing w:before="90"/>
        <w:ind w:left="118"/>
      </w:pPr>
      <w:r>
        <w:t>Paciente</w:t>
      </w:r>
    </w:p>
    <w:p w:rsidR="00FD794D" w:rsidRDefault="00FD794D">
      <w:pPr>
        <w:pStyle w:val="Textoindependiente"/>
        <w:spacing w:before="10"/>
        <w:rPr>
          <w:sz w:val="23"/>
        </w:rPr>
      </w:pPr>
    </w:p>
    <w:p w:rsidR="00FD794D" w:rsidRDefault="00694F77">
      <w:pPr>
        <w:pStyle w:val="Textoindependiente"/>
        <w:tabs>
          <w:tab w:val="left" w:pos="4327"/>
        </w:tabs>
        <w:spacing w:before="1"/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794D" w:rsidRDefault="00694F77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FD794D" w:rsidRDefault="00FD794D">
      <w:pPr>
        <w:pStyle w:val="Textoindependiente"/>
        <w:spacing w:before="10"/>
        <w:rPr>
          <w:sz w:val="23"/>
        </w:rPr>
      </w:pPr>
    </w:p>
    <w:p w:rsidR="00FD794D" w:rsidRDefault="00694F77">
      <w:pPr>
        <w:pStyle w:val="Textoindependiente"/>
        <w:tabs>
          <w:tab w:val="left" w:pos="4327"/>
        </w:tabs>
        <w:spacing w:before="1"/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794D" w:rsidRDefault="00FD794D">
      <w:pPr>
        <w:sectPr w:rsidR="00FD794D">
          <w:type w:val="continuous"/>
          <w:pgSz w:w="12240" w:h="15840"/>
          <w:pgMar w:top="36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FD794D" w:rsidRDefault="00FD794D">
      <w:pPr>
        <w:pStyle w:val="Textoindependiente"/>
        <w:spacing w:before="2"/>
        <w:rPr>
          <w:sz w:val="16"/>
        </w:rPr>
      </w:pPr>
    </w:p>
    <w:p w:rsidR="00FD794D" w:rsidRDefault="00694F77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D794D">
      <w:type w:val="continuous"/>
      <w:pgSz w:w="12240" w:h="15840"/>
      <w:pgMar w:top="36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F77" w:rsidRDefault="00694F77">
      <w:r>
        <w:separator/>
      </w:r>
    </w:p>
  </w:endnote>
  <w:endnote w:type="continuationSeparator" w:id="0">
    <w:p w:rsidR="00694F77" w:rsidRDefault="0069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F77" w:rsidRDefault="00694F77">
      <w:r>
        <w:separator/>
      </w:r>
    </w:p>
  </w:footnote>
  <w:footnote w:type="continuationSeparator" w:id="0">
    <w:p w:rsidR="00694F77" w:rsidRDefault="0069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4D" w:rsidRDefault="00694F7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68.5pt;width:481.95pt;height:115.45pt;z-index: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78"/>
                  <w:gridCol w:w="7661"/>
                </w:tblGrid>
                <w:tr w:rsidR="00FD794D">
                  <w:trPr>
                    <w:trHeight w:val="738"/>
                  </w:trPr>
                  <w:tc>
                    <w:tcPr>
                      <w:tcW w:w="1978" w:type="dxa"/>
                    </w:tcPr>
                    <w:p w:rsidR="00FD794D" w:rsidRDefault="00694F77"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 w:rsidR="00FD794D" w:rsidRDefault="00FD794D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FD794D" w:rsidRPr="00F80725">
                  <w:trPr>
                    <w:trHeight w:val="508"/>
                  </w:trPr>
                  <w:tc>
                    <w:tcPr>
                      <w:tcW w:w="1978" w:type="dxa"/>
                    </w:tcPr>
                    <w:p w:rsidR="00FD794D" w:rsidRDefault="00694F77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 w:rsidR="00FD794D" w:rsidRPr="00F80725" w:rsidRDefault="00694F77">
                      <w:pPr>
                        <w:pStyle w:val="TableParagraph"/>
                        <w:ind w:left="100"/>
                        <w:rPr>
                          <w:sz w:val="21"/>
                          <w:lang w:val="es-MX"/>
                        </w:rPr>
                      </w:pPr>
                      <w:r w:rsidRPr="00F80725">
                        <w:rPr>
                          <w:w w:val="105"/>
                          <w:sz w:val="21"/>
                          <w:lang w:val="es-MX"/>
                        </w:rPr>
                        <w:t>Carta de Consentimiento bajo información</w:t>
                      </w:r>
                    </w:p>
                  </w:tc>
                </w:tr>
                <w:tr w:rsidR="00FD794D">
                  <w:trPr>
                    <w:trHeight w:val="508"/>
                  </w:trPr>
                  <w:tc>
                    <w:tcPr>
                      <w:tcW w:w="1978" w:type="dxa"/>
                    </w:tcPr>
                    <w:p w:rsidR="00FD794D" w:rsidRDefault="00694F77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 w:rsidR="00FD794D" w:rsidRDefault="00694F77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CIRUGÍA DE RELAJACIÓN DE PISO PÉLVICO</w:t>
                      </w:r>
                    </w:p>
                  </w:tc>
                </w:tr>
                <w:tr w:rsidR="00FD794D">
                  <w:trPr>
                    <w:trHeight w:val="513"/>
                  </w:trPr>
                  <w:tc>
                    <w:tcPr>
                      <w:tcW w:w="1978" w:type="dxa"/>
                    </w:tcPr>
                    <w:p w:rsidR="00FD794D" w:rsidRDefault="00FD794D"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 w:rsidR="00FD794D" w:rsidRDefault="00FD794D"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</w:p>
                  </w:tc>
                </w:tr>
              </w:tbl>
              <w:p w:rsidR="00FD794D" w:rsidRDefault="00FD794D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94D"/>
    <w:rsid w:val="00694F77"/>
    <w:rsid w:val="00F80725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A9929C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80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72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807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7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2018-04-12T14:17:00Z</dcterms:created>
  <dcterms:modified xsi:type="dcterms:W3CDTF">2018-04-12T19:17:00Z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